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2020年滁州市防汛救灾先进集体和先进个人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8"/>
          <w:sz w:val="44"/>
          <w:szCs w:val="44"/>
        </w:rPr>
        <w:t>拟表扬对象</w:t>
      </w:r>
    </w:p>
    <w:p>
      <w:pPr>
        <w:pStyle w:val="3"/>
        <w:spacing w:line="500" w:lineRule="exact"/>
        <w:ind w:firstLine="0" w:firstLineChars="0"/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（排名不分先后）</w:t>
      </w:r>
    </w:p>
    <w:p>
      <w:pPr>
        <w:spacing w:line="500" w:lineRule="exact"/>
        <w:jc w:val="lef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w w:val="98"/>
          <w:sz w:val="44"/>
          <w:szCs w:val="44"/>
        </w:rPr>
      </w:pPr>
      <w:r>
        <w:rPr>
          <w:rFonts w:hint="eastAsia" w:ascii="黑体" w:hAnsi="黑体" w:eastAsia="黑体" w:cs="黑体"/>
          <w:w w:val="98"/>
          <w:sz w:val="44"/>
          <w:szCs w:val="44"/>
        </w:rPr>
        <w:t>先进集体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明光市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1.明光市潘村镇人民政府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2.明光市水务局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3.明光市应急管理局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4.明光市柳巷镇人民政府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全椒县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</w:t>
      </w:r>
      <w:r>
        <w:rPr>
          <w:rFonts w:ascii="仿宋_GB2312" w:eastAsia="仿宋_GB2312"/>
          <w:sz w:val="32"/>
          <w:szCs w:val="32"/>
        </w:rPr>
        <w:t>全椒县公安局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全椒县水利局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ascii="仿宋_GB2312" w:eastAsia="仿宋_GB2312"/>
          <w:sz w:val="32"/>
          <w:szCs w:val="32"/>
        </w:rPr>
        <w:t>全椒县古河镇人民政府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</w:t>
      </w:r>
      <w:r>
        <w:rPr>
          <w:rFonts w:ascii="仿宋_GB2312" w:eastAsia="仿宋_GB2312"/>
          <w:sz w:val="32"/>
          <w:szCs w:val="32"/>
        </w:rPr>
        <w:t>全椒县二郎口镇人民政府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凤阳县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9.凤阳县枣巷镇人民政府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10.凤阳县府城镇人民政府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11.凤阳县板桥镇人民政府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12.凤阳县临淮关镇人民政府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13.凤阳县应急管理局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来安县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14.来安县水利局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15.来安县应急管理局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南谯区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16.南谯区应急管理局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17.南谯区水利局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18.南谯区城郊供电公司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天长市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19.天长市水利局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20.天长市应急管理局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定远县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21.定远县应急管理局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22.定远县水务局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琅琊区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23.琅琊区应急管理局党委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滁州经济技术开发区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24.滁州经济技术开发区城北新区办事处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中新苏滁高新技术产业开发区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25.苏滁高新区建设房产环保局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市直单位及社会救援队伍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26.市机关事务管理处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27.市气象局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28.市交通运输局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29.市消防救援支队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30.市水利局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31.市公安局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32.滁州水文水资源局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33.滁州市红十字救援队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34.滁州市蓝天救援队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35.滁州市琅琊区1054救援队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36.天长市蓝天救援队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部队系统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37.66220部队合成4营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38.73047部队炮兵营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39.武警滁州支队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40.滁州市民兵应急营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41.明光市人武部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42.</w:t>
      </w:r>
      <w:r>
        <w:rPr>
          <w:rFonts w:ascii="仿宋_GB2312" w:eastAsia="仿宋_GB2312"/>
          <w:sz w:val="32"/>
          <w:szCs w:val="32"/>
        </w:rPr>
        <w:t>全椒县人武部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43.来安县人武部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44.南谯区人武部</w:t>
      </w:r>
    </w:p>
    <w:p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45.天长市人武部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 w:cs="黑体"/>
          <w:w w:val="98"/>
          <w:sz w:val="44"/>
          <w:szCs w:val="44"/>
        </w:rPr>
      </w:pPr>
      <w:r>
        <w:rPr>
          <w:rFonts w:hint="eastAsia" w:ascii="黑体" w:hAnsi="黑体" w:eastAsia="黑体" w:cs="黑体"/>
          <w:w w:val="98"/>
          <w:sz w:val="44"/>
          <w:szCs w:val="44"/>
        </w:rPr>
        <w:t>先进个人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全椒县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杨长进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>全椒县大墅镇人民政府水利员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_GB2312" w:eastAsia="仿宋_GB2312"/>
          <w:sz w:val="32"/>
          <w:szCs w:val="32"/>
        </w:rPr>
        <w:t>杨  光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>全椒县委副书记、县长</w:t>
      </w:r>
    </w:p>
    <w:p>
      <w:pPr>
        <w:pStyle w:val="3"/>
        <w:spacing w:line="520" w:lineRule="exact"/>
        <w:ind w:firstLine="0" w:firstLineChars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ascii="仿宋_GB2312" w:eastAsia="仿宋_GB2312"/>
          <w:sz w:val="32"/>
          <w:szCs w:val="32"/>
        </w:rPr>
        <w:t>秦安明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>全椒县副县长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ascii="仿宋_GB2312" w:eastAsia="仿宋_GB2312"/>
          <w:sz w:val="32"/>
          <w:szCs w:val="32"/>
        </w:rPr>
        <w:t>钟成华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>全椒县武岗镇人大主席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5.时  政        </w:t>
      </w:r>
      <w:r>
        <w:rPr>
          <w:rFonts w:ascii="仿宋_GB2312" w:eastAsia="仿宋_GB2312"/>
          <w:sz w:val="32"/>
          <w:szCs w:val="32"/>
        </w:rPr>
        <w:t>全椒县十字镇</w:t>
      </w:r>
      <w:r>
        <w:rPr>
          <w:rFonts w:hint="eastAsia" w:ascii="仿宋_GB2312" w:eastAsia="仿宋_GB2312"/>
          <w:sz w:val="32"/>
          <w:szCs w:val="32"/>
        </w:rPr>
        <w:t>党委副书记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</w:t>
      </w:r>
      <w:r>
        <w:rPr>
          <w:rFonts w:ascii="仿宋_GB2312" w:eastAsia="仿宋_GB2312"/>
          <w:sz w:val="32"/>
          <w:szCs w:val="32"/>
        </w:rPr>
        <w:t>童扬帆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>全椒县襄河镇人民政府</w:t>
      </w:r>
      <w:r>
        <w:rPr>
          <w:rFonts w:hint="eastAsia" w:ascii="仿宋_GB2312" w:eastAsia="仿宋_GB2312"/>
          <w:sz w:val="32"/>
          <w:szCs w:val="32"/>
        </w:rPr>
        <w:t>镇党政办主任、</w:t>
      </w:r>
    </w:p>
    <w:p>
      <w:pPr>
        <w:spacing w:line="52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统计站站长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</w:t>
      </w:r>
      <w:r>
        <w:rPr>
          <w:rFonts w:ascii="仿宋_GB2312" w:eastAsia="仿宋_GB2312"/>
          <w:sz w:val="32"/>
          <w:szCs w:val="32"/>
        </w:rPr>
        <w:t>沈祥文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>全椒县财政局办公室主任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8.陶  军        全椒县交通运输局副局长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9.</w:t>
      </w:r>
      <w:r>
        <w:rPr>
          <w:rFonts w:ascii="仿宋_GB2312" w:eastAsia="仿宋_GB2312"/>
          <w:sz w:val="32"/>
          <w:szCs w:val="32"/>
        </w:rPr>
        <w:t>王秋健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  <w:r>
        <w:rPr>
          <w:rFonts w:ascii="仿宋_GB2312" w:eastAsia="仿宋_GB2312"/>
          <w:sz w:val="32"/>
          <w:szCs w:val="32"/>
        </w:rPr>
        <w:t>全椒县消防救援大队政治指导员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10.</w:t>
      </w:r>
      <w:r>
        <w:rPr>
          <w:rFonts w:ascii="仿宋_GB2312" w:eastAsia="仿宋_GB2312"/>
          <w:sz w:val="32"/>
          <w:szCs w:val="32"/>
        </w:rPr>
        <w:t>薛绍全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>全椒县融媒体中心专题部主任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11.</w:t>
      </w:r>
      <w:r>
        <w:rPr>
          <w:rFonts w:ascii="仿宋_GB2312" w:eastAsia="仿宋_GB2312"/>
          <w:sz w:val="32"/>
          <w:szCs w:val="32"/>
        </w:rPr>
        <w:t>王  翔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>全椒县气象局局长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12.</w:t>
      </w:r>
      <w:r>
        <w:rPr>
          <w:rFonts w:ascii="仿宋_GB2312" w:eastAsia="仿宋_GB2312"/>
          <w:sz w:val="32"/>
          <w:szCs w:val="32"/>
        </w:rPr>
        <w:t>孔晓龙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>全椒县蓝天救援队队长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明光市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13.徐  军       明光市委副书记、市长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14.曹迎春（女） 明光市委副书记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15.何家祥       明光市教育体育局局长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16.朱  岚       明光市退役军人事务局局长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17.曹  近       明光市自然资源和规划局（林业局）局长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18.张茂磊       明光市交通运输局党组成员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19.王志谋       明光市三界镇党委书记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20.傅家海       明光市自来桥镇党委书记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21.张在兵       明光市苏巷镇党委副书记、镇长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22.丁井荣（女） 明光市明光街道党工委委员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23.张金玉（女） 明光市明东街道党工委组织委员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24.金汉宝       明光市涧溪镇建设和镇容管理站</w:t>
      </w:r>
    </w:p>
    <w:p>
      <w:pPr>
        <w:spacing w:line="52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工作人员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凤阳县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25.朱  林       凤阳县委副书记、县长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26.杨元元       凤宁产业园管委会办公室主任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27.张信奎       凤阳县委督查室副主任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28.郑家永       凤阳县应急管理局局长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29.韦  伟       凤阳县水务局局长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30.袁学所       凤阳县气象台台长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31.叶传兵       凤阳县公安局特巡警大队中队长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32.吴王伟       凤阳县城市管理行政执法局副大队长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33.余  芳(女)   凤阳县防汛抗旱物资储运站副站长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来安县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34.王海甲       来安县副县长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35.朱新桥       来安县副县长、县公安局局长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36.吴悌高       来安县农业农村局局长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37.朱  达       来安县三城镇党委组织委员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38.王忠荣       来安县雷官镇党委统战委员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39.刘正友       来安县水利局党组成员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40.王  昊       来安县独山镇副镇长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41.薛克飞       来安县应急管理局工作人员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南谯区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42.罗  谦      南谯区乌衣镇人民政府二级主任科员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43.申怀兵      南谯区乌衣镇汪郢村总支部委员会</w:t>
      </w:r>
    </w:p>
    <w:p>
      <w:pPr>
        <w:spacing w:line="520" w:lineRule="exact"/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党总支书记、村委会主任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44.项右霞（女）南谯区宣传部副部长、区融媒体中心主任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45.徐德华      南谯区水利局局长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46.贾  佳      南谯区珠龙镇党委书记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47.宣宗君      南谯区腰铺镇水利员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48.杨  坤      南谯区银花街道办事处纪工委副书记、</w:t>
      </w:r>
    </w:p>
    <w:p>
      <w:pPr>
        <w:spacing w:line="52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武装部副部长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天长市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49.陈学文     天长市副市长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50.宰正平     天长市汊涧镇党委书记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51.徐家林     天长市杨村镇党委书记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52.陈  涛     天长市消防救援大队广陵路站站长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定远县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53.董志平     定远县气象局业务负责人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54.张伏进     定远县消防救援大队消防员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55.宋德勇     定远县连江镇党委书记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56.俞成龙     定远县炉桥镇总工会副主席、滨湖村</w:t>
      </w:r>
    </w:p>
    <w:p>
      <w:pPr>
        <w:spacing w:line="520" w:lineRule="exact"/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党总支书记、村委会主任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琅琊区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57.方建萍（女）琅琊区水利局局党组成员、区水利</w:t>
      </w:r>
    </w:p>
    <w:p>
      <w:pPr>
        <w:spacing w:line="52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设施建管中心主任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滁州经济技术开发区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58.张云东       滁州市经开区凤凰办事处兰天社区</w:t>
      </w:r>
    </w:p>
    <w:p>
      <w:pPr>
        <w:spacing w:line="52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党委委员、居委委员</w:t>
      </w:r>
    </w:p>
    <w:p>
      <w:pPr>
        <w:spacing w:line="520" w:lineRule="exact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中新苏滁高新技术产业开发区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59.周  彪       中新苏滁高新技术开发区大王街道办事</w:t>
      </w:r>
    </w:p>
    <w:p>
      <w:pPr>
        <w:spacing w:line="52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处副主任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市直单位及社会救援队伍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60.张道国      市农业农村局副县级干部</w:t>
      </w:r>
    </w:p>
    <w:p>
      <w:pPr>
        <w:spacing w:line="520" w:lineRule="exact"/>
        <w:rPr>
          <w:rFonts w:ascii="仿宋_GB2312" w:eastAsia="仿宋_GB2312"/>
          <w:w w:val="95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61.谢  元      </w:t>
      </w:r>
      <w:r>
        <w:rPr>
          <w:rFonts w:hint="eastAsia" w:ascii="仿宋_GB2312" w:eastAsia="仿宋_GB2312"/>
          <w:w w:val="95"/>
          <w:sz w:val="32"/>
          <w:szCs w:val="32"/>
        </w:rPr>
        <w:t xml:space="preserve">市财政局经济建设和生态环境科科长 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62.孙礼亮      市政府债务管理服务中心工作人员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63.戴  颖(女)  市红十字会常务副会长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64.傅文发      国元农业保险股份有限公司滁州中心支公</w:t>
      </w:r>
    </w:p>
    <w:p>
      <w:pPr>
        <w:spacing w:line="520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司总经理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65.黄  刚      市纪委监委驻市应急管理局纪检监察组副</w:t>
      </w:r>
    </w:p>
    <w:p>
      <w:pPr>
        <w:spacing w:line="520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66.陈彬彬      市委政法委综治督导科二级主任科员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67.陈  晨      市委组织部农组科副科长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68.蒋  阔      市环境监察支队监察员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69.程  晨       市机关事务管理处四级主任科员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70.徐  波      市纪委监委机关党委专职副书记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71.郭  庆      市广播电视台记者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72.张文军      市广播电视台记者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73.尚  云(女)  市经济和信息化局非煤矿山和安全生产管</w:t>
      </w:r>
    </w:p>
    <w:p>
      <w:pPr>
        <w:spacing w:line="520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理办公室副主任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74.房  军      市市政设施管理中心南城养护所所长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75.陈同庆      市机关效能建设领导组办公室副主任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76.王  琼(女)  滁州日报社记者部副主任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77.卢志永      滁州日报社摄影记者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78.陈  波      市发展和改革委员会（市粮食和物资储备</w:t>
      </w:r>
    </w:p>
    <w:p>
      <w:pPr>
        <w:spacing w:line="520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局）粮食和物资储备科科长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79.匡乾富      市住房和城乡建设局四级调研员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80.熊世为      市气象台副台长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81.杨  兵      市水利规划技术服务中心副主任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82.吕本贵      市水利局副局长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83.马  勇      市自然资源和规划局琅琊国土规划</w:t>
      </w:r>
    </w:p>
    <w:p>
      <w:pPr>
        <w:spacing w:line="52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技术服务中心股长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84.孙年杰      中国电信股份有限公司滁州分公司管理员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85.王  勇      </w:t>
      </w:r>
      <w:r>
        <w:rPr>
          <w:rFonts w:ascii="仿宋_GB2312" w:eastAsia="仿宋_GB2312"/>
          <w:sz w:val="32"/>
          <w:szCs w:val="32"/>
        </w:rPr>
        <w:t>市政府办公室综合联络科科长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86.</w:t>
      </w:r>
      <w:r>
        <w:rPr>
          <w:rFonts w:ascii="仿宋_GB2312" w:eastAsia="仿宋_GB2312"/>
          <w:sz w:val="32"/>
          <w:szCs w:val="32"/>
        </w:rPr>
        <w:t>许旭</w:t>
      </w:r>
      <w:r>
        <w:rPr>
          <w:rFonts w:hint="eastAsia" w:ascii="仿宋_GB2312" w:eastAsia="仿宋_GB2312"/>
          <w:sz w:val="32"/>
          <w:szCs w:val="32"/>
        </w:rPr>
        <w:t xml:space="preserve">(女)    </w:t>
      </w:r>
      <w:r>
        <w:rPr>
          <w:rFonts w:ascii="仿宋_GB2312" w:eastAsia="仿宋_GB2312"/>
          <w:sz w:val="32"/>
          <w:szCs w:val="32"/>
        </w:rPr>
        <w:t>市政府网站和政务新媒体中心科长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87.沈龙龙      市消防救援支队经开区何郢路</w:t>
      </w:r>
    </w:p>
    <w:p>
      <w:pPr>
        <w:spacing w:line="52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消防救援站站长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88.王伟伟      市消防救援支队花园路特勤站三级消防士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89.宣义江</w:t>
      </w:r>
      <w:r>
        <w:rPr>
          <w:rFonts w:hint="eastAsia" w:ascii="仿宋_GB2312" w:eastAsia="仿宋_GB2312"/>
          <w:sz w:val="32"/>
          <w:szCs w:val="32"/>
        </w:rPr>
        <w:t xml:space="preserve">      市直机关工委一级主任科员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90.林  伟      市民政局养老服务科科长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91.</w:t>
      </w:r>
      <w:r>
        <w:rPr>
          <w:rFonts w:ascii="仿宋_GB2312" w:eastAsia="仿宋_GB2312"/>
          <w:sz w:val="32"/>
          <w:szCs w:val="32"/>
        </w:rPr>
        <w:t>梁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慧 </w:t>
      </w:r>
      <w:r>
        <w:rPr>
          <w:rFonts w:hint="eastAsia" w:ascii="仿宋_GB2312" w:eastAsia="仿宋_GB2312"/>
          <w:sz w:val="32"/>
          <w:szCs w:val="32"/>
        </w:rPr>
        <w:t xml:space="preserve">(女) </w:t>
      </w:r>
      <w:r>
        <w:rPr>
          <w:rFonts w:ascii="仿宋_GB2312" w:eastAsia="仿宋_GB2312"/>
          <w:sz w:val="32"/>
          <w:szCs w:val="32"/>
        </w:rPr>
        <w:t xml:space="preserve"> 市政协农业和农村委员会副主任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92.刘仁锋       市防汛抗旱指挥中心水情科科长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93.张  寅       滁州水文水资源局测量队队长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94.张杨勇       滁州水文水资源局副局长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95.李霁光       市委督查室主任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96.董锡强       市委常委办主任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97.徐  新       市环境卫生管理处主任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98.章  庆       市交通运输局安监科科长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99.丁  明       市劳动保障监察综合执法支队支队长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100.刘书海      滁州联通公司网络部经理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101.孙  威      市扶贫局一级科员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102.潘  龙      市委讲师团理论宣讲室主任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103.李庆海      国网滁州供电公司运检部专责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104.王宝殿      市教育体育局安全科工作人员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105.朱智青      市委网信办副主任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106.陶兴生      市卫生健康委员会疾病预防控制科</w:t>
      </w:r>
    </w:p>
    <w:p>
      <w:pPr>
        <w:spacing w:line="520" w:lineRule="exact"/>
        <w:ind w:firstLine="2400" w:firstLineChars="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（卫生应急办公室）科长 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107.费瑞龙      市商务局市场运行科科长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108.李训成      市人大常委会农业与农村工作委员会</w:t>
      </w:r>
    </w:p>
    <w:p>
      <w:pPr>
        <w:spacing w:line="52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109.武玉柱      市文化和旅游局市场管理科（行政审批</w:t>
      </w:r>
    </w:p>
    <w:p>
      <w:pPr>
        <w:spacing w:line="520" w:lineRule="exact"/>
        <w:ind w:firstLine="2560" w:firstLineChars="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服务科）科长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110.杨宗虎      市皇甫山国有林场职工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111.鲁贤明      市森林公安分局南谯森林派出所所长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112.吴玄武      市公安局经开分局网安情报大队大队长</w:t>
      </w:r>
    </w:p>
    <w:p>
      <w:pPr>
        <w:spacing w:line="520" w:lineRule="exact"/>
        <w:ind w:left="2880" w:hanging="2880" w:hangingChars="900"/>
      </w:pPr>
      <w:r>
        <w:rPr>
          <w:rFonts w:hint="eastAsia" w:ascii="仿宋_GB2312" w:eastAsia="仿宋_GB2312"/>
          <w:sz w:val="32"/>
          <w:szCs w:val="32"/>
        </w:rPr>
        <w:t>113.张  骞      中国移动通信集团安徽有限公司滁州分公司传输室网络运维班长</w:t>
      </w:r>
    </w:p>
    <w:p>
      <w:pPr>
        <w:spacing w:line="52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部队系统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114.杨  帆       66220部队营长  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115.孙金龙       66220部队连长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116.</w:t>
      </w:r>
      <w:r>
        <w:rPr>
          <w:rFonts w:ascii="仿宋_GB2312" w:eastAsia="仿宋_GB2312"/>
          <w:sz w:val="32"/>
          <w:szCs w:val="32"/>
        </w:rPr>
        <w:t>陆升祥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>滁州军分区保障处处长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117.</w:t>
      </w:r>
      <w:r>
        <w:rPr>
          <w:rFonts w:ascii="仿宋_GB2312" w:eastAsia="仿宋_GB2312"/>
          <w:sz w:val="32"/>
          <w:szCs w:val="32"/>
        </w:rPr>
        <w:t>马</w:t>
      </w: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骁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>滁州军分区战备建设处参谋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118.郭雪亮       73047部队参谋部副参谋长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119.马颖伟       73047部队政治工作部副主任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120.唐玉鹏       明光市人武部部长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121.凌  菊       南谯区人武部政委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122.</w:t>
      </w:r>
      <w:r>
        <w:rPr>
          <w:rFonts w:ascii="仿宋_GB2312" w:eastAsia="仿宋_GB2312"/>
          <w:sz w:val="32"/>
          <w:szCs w:val="32"/>
        </w:rPr>
        <w:t>徐  晖</w:t>
      </w:r>
      <w:r>
        <w:rPr>
          <w:rFonts w:hint="eastAsia" w:ascii="仿宋_GB2312" w:eastAsia="仿宋_GB2312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>全椒县人武部军事科参谋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123.沈火焰       凤阳县人武部部长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124.李晓亮       来安县委常委、县人武部部长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125.王从伟       天长市人武部部长</w:t>
      </w:r>
    </w:p>
    <w:p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126.胡晓飞       武警滁州支队参谋部副参谋长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onospace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22"/>
        <w:lang w:val="en-US" w:eastAsia="zh-CN" w:bidi="ar-SA"/>
      </w:rPr>
      <w:pict>
        <v:shape id="_x0000_s1026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10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List Paragraph"/>
    <w:basedOn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2021-02-07T09:18:09Z</dcterms:created>
  <dcterms:modified xsi:type="dcterms:W3CDTF">2021-02-07T09:18:36Z</dcterms:modified>
  <dc:title>2020年滁州市防汛救灾先进集体和先进个人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